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3CAA2" w14:textId="403DC5E4" w:rsidR="00EF68DE" w:rsidRPr="00FF5C62" w:rsidRDefault="00EF68DE" w:rsidP="00FF5C62">
      <w:pPr>
        <w:pStyle w:val="Listaszerbekezds"/>
        <w:numPr>
          <w:ilvl w:val="0"/>
          <w:numId w:val="34"/>
        </w:numPr>
        <w:contextualSpacing/>
        <w:jc w:val="right"/>
        <w:rPr>
          <w:rFonts w:ascii="Calibri Light" w:hAnsi="Calibri Light" w:cs="Calibri Light"/>
          <w:i/>
          <w:iCs/>
          <w:sz w:val="24"/>
        </w:rPr>
      </w:pPr>
      <w:r w:rsidRPr="00FF5C62">
        <w:rPr>
          <w:rFonts w:ascii="Calibri Light" w:hAnsi="Calibri Light" w:cs="Calibri Light"/>
          <w:i/>
          <w:iCs/>
          <w:sz w:val="24"/>
        </w:rPr>
        <w:t>számú melléklet</w:t>
      </w:r>
    </w:p>
    <w:p w14:paraId="73937B27" w14:textId="14A4DEFA" w:rsidR="00EF68DE" w:rsidRPr="00FF5C62" w:rsidRDefault="00D87053" w:rsidP="00FF5C62">
      <w:pPr>
        <w:spacing w:before="100" w:beforeAutospacing="1" w:after="100" w:afterAutospacing="1" w:line="276" w:lineRule="auto"/>
        <w:jc w:val="center"/>
        <w:rPr>
          <w:rFonts w:ascii="Times New Roman" w:hAnsi="Times New Roman"/>
          <w:b/>
          <w:bCs/>
          <w:sz w:val="24"/>
          <w:vertAlign w:val="superscript"/>
        </w:rPr>
      </w:pPr>
      <w:r w:rsidRPr="00FF5C62">
        <w:rPr>
          <w:rFonts w:ascii="Times New Roman" w:hAnsi="Times New Roman"/>
          <w:b/>
          <w:bCs/>
          <w:sz w:val="24"/>
        </w:rPr>
        <w:t>Á</w:t>
      </w:r>
      <w:r w:rsidR="00EF68DE" w:rsidRPr="00FF5C62">
        <w:rPr>
          <w:rFonts w:ascii="Times New Roman" w:hAnsi="Times New Roman"/>
          <w:b/>
          <w:bCs/>
          <w:sz w:val="24"/>
        </w:rPr>
        <w:t>TLÁTHATÓSÁGI NYILATKOZAT</w:t>
      </w:r>
      <w:r w:rsidR="00EF68DE" w:rsidRPr="00FF5C62">
        <w:rPr>
          <w:rFonts w:ascii="Times New Roman" w:hAnsi="Times New Roman"/>
          <w:b/>
          <w:bCs/>
          <w:sz w:val="24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FF5C62" w:rsidRDefault="00EF68DE" w:rsidP="00FF5C62">
      <w:pPr>
        <w:spacing w:before="100" w:beforeAutospacing="1" w:after="100" w:afterAutospacing="1" w:line="276" w:lineRule="auto"/>
        <w:rPr>
          <w:rFonts w:ascii="Times New Roman" w:hAnsi="Times New Roman"/>
          <w:b/>
          <w:bCs/>
          <w:sz w:val="24"/>
          <w:u w:val="single"/>
        </w:rPr>
      </w:pPr>
      <w:r w:rsidRPr="00FF5C62">
        <w:rPr>
          <w:rFonts w:ascii="Times New Roman" w:hAnsi="Times New Roman"/>
          <w:b/>
          <w:bCs/>
          <w:sz w:val="24"/>
          <w:u w:val="single"/>
        </w:rPr>
        <w:t xml:space="preserve">I. A 2011. évi CXCVI. törvény 3. § (1) </w:t>
      </w:r>
      <w:proofErr w:type="spellStart"/>
      <w:r w:rsidRPr="00FF5C62">
        <w:rPr>
          <w:rFonts w:ascii="Times New Roman" w:hAnsi="Times New Roman"/>
          <w:b/>
          <w:bCs/>
          <w:sz w:val="24"/>
          <w:u w:val="single"/>
        </w:rPr>
        <w:t>bek</w:t>
      </w:r>
      <w:proofErr w:type="spellEnd"/>
      <w:r w:rsidRPr="00FF5C62">
        <w:rPr>
          <w:rFonts w:ascii="Times New Roman" w:hAnsi="Times New Roman"/>
          <w:b/>
          <w:bCs/>
          <w:sz w:val="24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FF5C62">
          <w:rPr>
            <w:rFonts w:ascii="Times New Roman" w:hAnsi="Times New Roman"/>
            <w:b/>
            <w:bCs/>
            <w:sz w:val="24"/>
            <w:u w:val="single"/>
          </w:rPr>
          <w:t>1. a</w:t>
        </w:r>
      </w:smartTag>
      <w:r w:rsidRPr="00FF5C62">
        <w:rPr>
          <w:rFonts w:ascii="Times New Roman" w:hAnsi="Times New Roman"/>
          <w:b/>
          <w:bCs/>
          <w:sz w:val="24"/>
          <w:u w:val="single"/>
        </w:rPr>
        <w:t>) pontja szerinti átlátható szervezetek:</w:t>
      </w:r>
    </w:p>
    <w:p w14:paraId="4A0F3CD2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Alulírott ………………………. (név), mint a ………………</w:t>
      </w:r>
      <w:proofErr w:type="gramStart"/>
      <w:r w:rsidRPr="00FF5C62">
        <w:rPr>
          <w:rFonts w:ascii="Times New Roman" w:hAnsi="Times New Roman"/>
          <w:bCs/>
          <w:sz w:val="24"/>
        </w:rPr>
        <w:t>…….</w:t>
      </w:r>
      <w:proofErr w:type="gramEnd"/>
      <w:r w:rsidRPr="00FF5C62">
        <w:rPr>
          <w:rFonts w:ascii="Times New Roman" w:hAnsi="Times New Roman"/>
          <w:bCs/>
          <w:sz w:val="24"/>
        </w:rPr>
        <w:t xml:space="preserve">. (cégnév, adószám, székhely) képviselője nyilatkozom, hogy az általam képviselt szervezet a nemzeti vagyonról szóló 2011. évi CXCVI. törvény 3. § (1) </w:t>
      </w:r>
      <w:proofErr w:type="spellStart"/>
      <w:r w:rsidRPr="00FF5C62">
        <w:rPr>
          <w:rFonts w:ascii="Times New Roman" w:hAnsi="Times New Roman"/>
          <w:bCs/>
          <w:sz w:val="24"/>
        </w:rPr>
        <w:t>bek</w:t>
      </w:r>
      <w:proofErr w:type="spellEnd"/>
      <w:r w:rsidRPr="00FF5C62">
        <w:rPr>
          <w:rFonts w:ascii="Times New Roman" w:hAnsi="Times New Roman"/>
          <w:bCs/>
          <w:sz w:val="24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FF5C62">
          <w:rPr>
            <w:rFonts w:ascii="Times New Roman" w:hAnsi="Times New Roman"/>
            <w:bCs/>
            <w:sz w:val="24"/>
          </w:rPr>
          <w:t>1. a</w:t>
        </w:r>
      </w:smartTag>
      <w:r w:rsidRPr="00FF5C62">
        <w:rPr>
          <w:rFonts w:ascii="Times New Roman" w:hAnsi="Times New Roman"/>
          <w:bCs/>
          <w:sz w:val="24"/>
        </w:rPr>
        <w:t xml:space="preserve">) pontja szerint átlátható szervezetnek minősül az alábbiak szerint </w:t>
      </w:r>
      <w:r w:rsidRPr="00FF5C62">
        <w:rPr>
          <w:rFonts w:ascii="Times New Roman" w:hAnsi="Times New Roman"/>
          <w:bCs/>
          <w:i/>
          <w:sz w:val="24"/>
        </w:rPr>
        <w:t>(aláhúzandó):</w:t>
      </w:r>
      <w:r w:rsidRPr="00FF5C62">
        <w:rPr>
          <w:rFonts w:ascii="Times New Roman" w:hAnsi="Times New Roman"/>
          <w:bCs/>
          <w:sz w:val="24"/>
        </w:rPr>
        <w:t xml:space="preserve"> </w:t>
      </w:r>
    </w:p>
    <w:p w14:paraId="459D142A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állam, </w:t>
      </w:r>
    </w:p>
    <w:p w14:paraId="361B5ADD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költségvetési szerv, </w:t>
      </w:r>
    </w:p>
    <w:p w14:paraId="52798E53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köztestület, </w:t>
      </w:r>
    </w:p>
    <w:p w14:paraId="1C55EF47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helyi önkormányzat, </w:t>
      </w:r>
    </w:p>
    <w:p w14:paraId="27C94A91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nemzetiségi önkormányzat, </w:t>
      </w:r>
    </w:p>
    <w:p w14:paraId="703E52FF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társulás, </w:t>
      </w:r>
    </w:p>
    <w:p w14:paraId="2202F4ED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egyházi jogi személy, </w:t>
      </w:r>
    </w:p>
    <w:p w14:paraId="667AFE57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olyan gazdálkodó szervezet, amelyben az állam vagy a ………</w:t>
      </w:r>
      <w:proofErr w:type="gramStart"/>
      <w:r w:rsidRPr="00FF5C62">
        <w:rPr>
          <w:rFonts w:ascii="Times New Roman" w:hAnsi="Times New Roman"/>
          <w:sz w:val="24"/>
        </w:rPr>
        <w:t>…….</w:t>
      </w:r>
      <w:proofErr w:type="gramEnd"/>
      <w:r w:rsidRPr="00FF5C62">
        <w:rPr>
          <w:rFonts w:ascii="Times New Roman" w:hAnsi="Times New Roman"/>
          <w:sz w:val="24"/>
        </w:rPr>
        <w:t xml:space="preserve">(önkormányzat megnevezése) helyi önkormányzat külön-külön vagy együtt 100%-os részesedéssel rendelkezik, </w:t>
      </w:r>
    </w:p>
    <w:p w14:paraId="177C2C12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nemzetközi szervezet, </w:t>
      </w:r>
    </w:p>
    <w:p w14:paraId="11B36790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külföldi állam, </w:t>
      </w:r>
    </w:p>
    <w:p w14:paraId="2A98BB8E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 xml:space="preserve">külföldi helyhatóság, </w:t>
      </w:r>
    </w:p>
    <w:p w14:paraId="406011EC" w14:textId="77777777" w:rsidR="00EF68DE" w:rsidRPr="00FF5C62" w:rsidRDefault="00EF68DE" w:rsidP="00FF5C62">
      <w:pPr>
        <w:numPr>
          <w:ilvl w:val="0"/>
          <w:numId w:val="30"/>
        </w:numPr>
        <w:spacing w:line="276" w:lineRule="auto"/>
        <w:jc w:val="left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külföldi állami vagy helyhatósági szerv és az Európai Gazdasági Térségről szóló megállapodásban részes állam ………………. (az állam megnevezése) szabályozott piacára bevezetett nyilvánosan működő részvénytársaság.</w:t>
      </w:r>
    </w:p>
    <w:p w14:paraId="409C74AF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</w:p>
    <w:p w14:paraId="4D353145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Kelt: ………………...(helység), 20… (év) ………(hónap)</w:t>
      </w:r>
      <w:proofErr w:type="gramStart"/>
      <w:r w:rsidRPr="00FF5C62">
        <w:rPr>
          <w:rFonts w:ascii="Times New Roman" w:hAnsi="Times New Roman"/>
          <w:sz w:val="24"/>
        </w:rPr>
        <w:t xml:space="preserve"> ….</w:t>
      </w:r>
      <w:proofErr w:type="gramEnd"/>
      <w:r w:rsidRPr="00FF5C62">
        <w:rPr>
          <w:rFonts w:ascii="Times New Roman" w:hAnsi="Times New Roman"/>
          <w:sz w:val="24"/>
        </w:rPr>
        <w:t>. (nap)</w:t>
      </w:r>
    </w:p>
    <w:p w14:paraId="0CAFF9CA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</w:p>
    <w:p w14:paraId="04CD35FC" w14:textId="77777777" w:rsidR="00EF68DE" w:rsidRPr="00FF5C62" w:rsidRDefault="00EF68DE" w:rsidP="00FF5C62">
      <w:pPr>
        <w:spacing w:line="276" w:lineRule="auto"/>
        <w:ind w:left="709" w:firstLine="709"/>
        <w:jc w:val="center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iCs/>
          <w:sz w:val="24"/>
        </w:rPr>
        <w:t>P.H.</w:t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sz w:val="24"/>
        </w:rPr>
        <w:t>…………………………………………</w:t>
      </w:r>
    </w:p>
    <w:p w14:paraId="4F9CABCF" w14:textId="77777777" w:rsidR="00EF68DE" w:rsidRPr="00FF5C62" w:rsidRDefault="00EF68DE" w:rsidP="00FF5C62">
      <w:pPr>
        <w:spacing w:line="276" w:lineRule="auto"/>
        <w:ind w:left="4254" w:firstLine="709"/>
        <w:jc w:val="center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cégszerű aláírás</w:t>
      </w:r>
    </w:p>
    <w:p w14:paraId="4878106E" w14:textId="77777777" w:rsidR="00EF68DE" w:rsidRPr="00FF5C62" w:rsidRDefault="00EF68DE" w:rsidP="00FF5C62">
      <w:pPr>
        <w:spacing w:before="100" w:beforeAutospacing="1" w:after="100" w:afterAutospacing="1" w:line="276" w:lineRule="auto"/>
        <w:rPr>
          <w:rFonts w:ascii="Times New Roman" w:hAnsi="Times New Roman"/>
          <w:b/>
          <w:iCs/>
          <w:sz w:val="24"/>
          <w:u w:val="single"/>
        </w:rPr>
      </w:pPr>
      <w:r w:rsidRPr="00FF5C62">
        <w:rPr>
          <w:rFonts w:ascii="Times New Roman" w:hAnsi="Times New Roman"/>
          <w:b/>
          <w:iCs/>
          <w:sz w:val="24"/>
          <w:u w:val="single"/>
        </w:rPr>
        <w:br w:type="page"/>
      </w:r>
      <w:r w:rsidRPr="00FF5C62">
        <w:rPr>
          <w:rFonts w:ascii="Times New Roman" w:hAnsi="Times New Roman"/>
          <w:b/>
          <w:iCs/>
          <w:sz w:val="24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Cs/>
          <w:i/>
          <w:sz w:val="24"/>
        </w:rPr>
      </w:pPr>
      <w:r w:rsidRPr="00FF5C62">
        <w:rPr>
          <w:rFonts w:ascii="Times New Roman" w:hAnsi="Times New Roman"/>
          <w:bCs/>
          <w:sz w:val="24"/>
        </w:rPr>
        <w:t>Alulírott ………………. (név), mint a</w:t>
      </w:r>
      <w:proofErr w:type="gramStart"/>
      <w:r w:rsidRPr="00FF5C62">
        <w:rPr>
          <w:rFonts w:ascii="Times New Roman" w:hAnsi="Times New Roman"/>
          <w:bCs/>
          <w:sz w:val="24"/>
        </w:rPr>
        <w:t xml:space="preserve"> ….</w:t>
      </w:r>
      <w:proofErr w:type="gramEnd"/>
      <w:r w:rsidRPr="00FF5C62">
        <w:rPr>
          <w:rFonts w:ascii="Times New Roman" w:hAnsi="Times New Roman"/>
          <w:bCs/>
          <w:sz w:val="24"/>
        </w:rPr>
        <w:t xml:space="preserve">. (cégnév, adószám, székhely) képviselője nyilatkozom, hogy az általam képviselt szervezet a nemzeti vagyonról szóló 2011. évi CXCVI. törvény 3. § (1) </w:t>
      </w:r>
      <w:proofErr w:type="spellStart"/>
      <w:r w:rsidRPr="00FF5C62">
        <w:rPr>
          <w:rFonts w:ascii="Times New Roman" w:hAnsi="Times New Roman"/>
          <w:bCs/>
          <w:sz w:val="24"/>
        </w:rPr>
        <w:t>bek</w:t>
      </w:r>
      <w:proofErr w:type="spellEnd"/>
      <w:r w:rsidRPr="00FF5C62">
        <w:rPr>
          <w:rFonts w:ascii="Times New Roman" w:hAnsi="Times New Roman"/>
          <w:bCs/>
          <w:sz w:val="24"/>
        </w:rPr>
        <w:t xml:space="preserve">. 1. b) pontja szerint átlátható szervezetnek minősül, mivel olyan </w:t>
      </w:r>
      <w:r w:rsidRPr="00FF5C62">
        <w:rPr>
          <w:rFonts w:ascii="Times New Roman" w:hAnsi="Times New Roman"/>
          <w:bCs/>
          <w:i/>
          <w:sz w:val="24"/>
        </w:rPr>
        <w:t>(aláhúzandó)</w:t>
      </w:r>
    </w:p>
    <w:p w14:paraId="47B17039" w14:textId="77777777" w:rsidR="00EF68DE" w:rsidRPr="00FF5C62" w:rsidRDefault="00EF68DE" w:rsidP="00FF5C62">
      <w:pPr>
        <w:numPr>
          <w:ilvl w:val="0"/>
          <w:numId w:val="31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 xml:space="preserve">belföldi jogi személy, </w:t>
      </w:r>
    </w:p>
    <w:p w14:paraId="7D2B27A6" w14:textId="77777777" w:rsidR="00EF68DE" w:rsidRPr="00FF5C62" w:rsidRDefault="00EF68DE" w:rsidP="00FF5C62">
      <w:pPr>
        <w:numPr>
          <w:ilvl w:val="0"/>
          <w:numId w:val="31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külföldi jogi személy</w:t>
      </w:r>
    </w:p>
    <w:p w14:paraId="7B9D0F8D" w14:textId="77777777" w:rsidR="00EF68DE" w:rsidRPr="00FF5C62" w:rsidRDefault="00EF68DE" w:rsidP="00FF5C62">
      <w:pPr>
        <w:numPr>
          <w:ilvl w:val="0"/>
          <w:numId w:val="31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belföldi jogi személyiséggel nem rendelkező gazdálkodó szervezet</w:t>
      </w:r>
    </w:p>
    <w:p w14:paraId="536A84FD" w14:textId="77777777" w:rsidR="00EF68DE" w:rsidRPr="00FF5C62" w:rsidRDefault="00EF68DE" w:rsidP="00FF5C62">
      <w:pPr>
        <w:numPr>
          <w:ilvl w:val="0"/>
          <w:numId w:val="31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 xml:space="preserve">külföldi jogi személyiséggel nem rendelkező gazdálkodó szervezet, </w:t>
      </w:r>
    </w:p>
    <w:p w14:paraId="387CC5FD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amely megfelel a következő feltételeknek:</w:t>
      </w:r>
    </w:p>
    <w:p w14:paraId="25C439DA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smartTag w:uri="urn:schemas-microsoft-com:office:smarttags" w:element="metricconverter">
        <w:smartTagPr>
          <w:attr w:name="ProductID" w:val="4. a"/>
        </w:smartTagPr>
        <w:r w:rsidRPr="00FF5C62">
          <w:rPr>
            <w:rFonts w:ascii="Times New Roman" w:hAnsi="Times New Roman"/>
            <w:sz w:val="24"/>
          </w:rPr>
          <w:t>4. a</w:t>
        </w:r>
      </w:smartTag>
      <w:r w:rsidRPr="00FF5C62">
        <w:rPr>
          <w:rFonts w:ascii="Times New Roman" w:hAnsi="Times New Roman"/>
          <w:sz w:val="24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FF5C62" w:rsidRDefault="00EF68DE" w:rsidP="00FF5C62">
      <w:pPr>
        <w:spacing w:line="276" w:lineRule="auto"/>
        <w:rPr>
          <w:rFonts w:ascii="Times New Roman" w:hAnsi="Times New Roman"/>
          <w:iCs/>
          <w:sz w:val="24"/>
        </w:rPr>
      </w:pPr>
    </w:p>
    <w:p w14:paraId="32006B20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Kelt: ………………...(helység), 20… (év) ………(hónap)</w:t>
      </w:r>
      <w:proofErr w:type="gramStart"/>
      <w:r w:rsidRPr="00FF5C62">
        <w:rPr>
          <w:rFonts w:ascii="Times New Roman" w:hAnsi="Times New Roman"/>
          <w:sz w:val="24"/>
        </w:rPr>
        <w:t xml:space="preserve"> ….</w:t>
      </w:r>
      <w:proofErr w:type="gramEnd"/>
      <w:r w:rsidRPr="00FF5C62">
        <w:rPr>
          <w:rFonts w:ascii="Times New Roman" w:hAnsi="Times New Roman"/>
          <w:sz w:val="24"/>
        </w:rPr>
        <w:t>. (nap)</w:t>
      </w:r>
    </w:p>
    <w:p w14:paraId="551A77F3" w14:textId="77777777" w:rsidR="00EF68DE" w:rsidRPr="00FF5C62" w:rsidRDefault="00EF68DE" w:rsidP="00FF5C62">
      <w:pPr>
        <w:spacing w:line="276" w:lineRule="auto"/>
        <w:jc w:val="right"/>
        <w:rPr>
          <w:rFonts w:ascii="Times New Roman" w:hAnsi="Times New Roman"/>
          <w:sz w:val="24"/>
        </w:rPr>
      </w:pPr>
    </w:p>
    <w:p w14:paraId="7378907F" w14:textId="77777777" w:rsidR="00EF68DE" w:rsidRPr="00FF5C62" w:rsidRDefault="00EF68DE" w:rsidP="00FF5C62">
      <w:pPr>
        <w:spacing w:line="276" w:lineRule="auto"/>
        <w:ind w:left="709" w:firstLine="709"/>
        <w:jc w:val="center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iCs/>
          <w:sz w:val="24"/>
        </w:rPr>
        <w:t>P.H.</w:t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sz w:val="24"/>
        </w:rPr>
        <w:t>…………………………………………</w:t>
      </w:r>
    </w:p>
    <w:p w14:paraId="734C5590" w14:textId="77777777" w:rsidR="00EF68DE" w:rsidRPr="00FF5C62" w:rsidRDefault="00EF68DE" w:rsidP="00FF5C62">
      <w:pPr>
        <w:spacing w:line="276" w:lineRule="auto"/>
        <w:ind w:left="4254" w:firstLine="709"/>
        <w:jc w:val="center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cégszerű aláírás</w:t>
      </w:r>
    </w:p>
    <w:p w14:paraId="527B7836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/>
          <w:iCs/>
          <w:sz w:val="24"/>
          <w:u w:val="single"/>
        </w:rPr>
      </w:pPr>
    </w:p>
    <w:p w14:paraId="65BF960B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/>
          <w:iCs/>
          <w:sz w:val="24"/>
          <w:u w:val="single"/>
        </w:rPr>
      </w:pPr>
      <w:r w:rsidRPr="00FF5C62">
        <w:rPr>
          <w:rFonts w:ascii="Times New Roman" w:hAnsi="Times New Roman"/>
          <w:b/>
          <w:iCs/>
          <w:sz w:val="24"/>
          <w:u w:val="single"/>
        </w:rPr>
        <w:t>III. Civil szervezetek, vízitársulatok:</w:t>
      </w:r>
    </w:p>
    <w:p w14:paraId="01EC0974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/>
          <w:iCs/>
          <w:sz w:val="24"/>
        </w:rPr>
      </w:pPr>
    </w:p>
    <w:p w14:paraId="5733585E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Cs/>
          <w:i/>
          <w:sz w:val="24"/>
        </w:rPr>
      </w:pPr>
      <w:r w:rsidRPr="00FF5C62">
        <w:rPr>
          <w:rFonts w:ascii="Times New Roman" w:hAnsi="Times New Roman"/>
          <w:bCs/>
          <w:sz w:val="24"/>
        </w:rPr>
        <w:t>Alulírott …. (név), mint a</w:t>
      </w:r>
      <w:proofErr w:type="gramStart"/>
      <w:r w:rsidRPr="00FF5C62">
        <w:rPr>
          <w:rFonts w:ascii="Times New Roman" w:hAnsi="Times New Roman"/>
          <w:bCs/>
          <w:sz w:val="24"/>
        </w:rPr>
        <w:t xml:space="preserve"> ….</w:t>
      </w:r>
      <w:proofErr w:type="gramEnd"/>
      <w:r w:rsidRPr="00FF5C62">
        <w:rPr>
          <w:rFonts w:ascii="Times New Roman" w:hAnsi="Times New Roman"/>
          <w:bCs/>
          <w:sz w:val="24"/>
        </w:rPr>
        <w:t xml:space="preserve">. (cégév, adószám, székhely) képviselője nyilatkozom, hogy az általam képviselt szervezet a nemzeti vagyonról szóló 2011. évi CXCVI. törvény 3. § (1) </w:t>
      </w:r>
      <w:proofErr w:type="spellStart"/>
      <w:r w:rsidRPr="00FF5C62">
        <w:rPr>
          <w:rFonts w:ascii="Times New Roman" w:hAnsi="Times New Roman"/>
          <w:bCs/>
          <w:sz w:val="24"/>
        </w:rPr>
        <w:t>bek</w:t>
      </w:r>
      <w:proofErr w:type="spellEnd"/>
      <w:r w:rsidRPr="00FF5C62">
        <w:rPr>
          <w:rFonts w:ascii="Times New Roman" w:hAnsi="Times New Roman"/>
          <w:bCs/>
          <w:sz w:val="24"/>
        </w:rPr>
        <w:t xml:space="preserve">. 1. c) pontja szerint átlátható szervezetnek minősül, mivel olyan </w:t>
      </w:r>
      <w:r w:rsidRPr="00FF5C62">
        <w:rPr>
          <w:rFonts w:ascii="Times New Roman" w:hAnsi="Times New Roman"/>
          <w:bCs/>
          <w:i/>
          <w:sz w:val="24"/>
        </w:rPr>
        <w:t xml:space="preserve">(aláhúzandó) </w:t>
      </w:r>
    </w:p>
    <w:p w14:paraId="67D1F4F3" w14:textId="77777777" w:rsidR="00EF68DE" w:rsidRPr="00FF5C62" w:rsidRDefault="00EF68DE" w:rsidP="00FF5C62">
      <w:pPr>
        <w:numPr>
          <w:ilvl w:val="0"/>
          <w:numId w:val="33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civil szervezet</w:t>
      </w:r>
    </w:p>
    <w:p w14:paraId="7CAF0735" w14:textId="77777777" w:rsidR="00EF68DE" w:rsidRPr="00FF5C62" w:rsidRDefault="00EF68DE" w:rsidP="00FF5C62">
      <w:pPr>
        <w:numPr>
          <w:ilvl w:val="0"/>
          <w:numId w:val="33"/>
        </w:num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vízitársulat,</w:t>
      </w:r>
    </w:p>
    <w:p w14:paraId="61B482E6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Cs/>
          <w:sz w:val="24"/>
        </w:rPr>
      </w:pPr>
      <w:r w:rsidRPr="00FF5C62">
        <w:rPr>
          <w:rFonts w:ascii="Times New Roman" w:hAnsi="Times New Roman"/>
          <w:bCs/>
          <w:sz w:val="24"/>
        </w:rPr>
        <w:t>amely megfelel a következő feltételeknek:</w:t>
      </w:r>
    </w:p>
    <w:p w14:paraId="650E9B20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iCs/>
          <w:sz w:val="24"/>
        </w:rPr>
        <w:lastRenderedPageBreak/>
        <w:t xml:space="preserve">1. </w:t>
      </w:r>
      <w:r w:rsidRPr="00FF5C62">
        <w:rPr>
          <w:rFonts w:ascii="Times New Roman" w:hAnsi="Times New Roman"/>
          <w:sz w:val="24"/>
        </w:rPr>
        <w:t>vezető tisztségviselői megismerhetők,</w:t>
      </w:r>
    </w:p>
    <w:p w14:paraId="7C621834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FF5C62">
          <w:rPr>
            <w:rFonts w:ascii="Times New Roman" w:hAnsi="Times New Roman"/>
            <w:sz w:val="24"/>
          </w:rPr>
          <w:t>2. a</w:t>
        </w:r>
      </w:smartTag>
      <w:r w:rsidRPr="00FF5C62">
        <w:rPr>
          <w:rFonts w:ascii="Times New Roman" w:hAnsi="Times New Roman"/>
          <w:sz w:val="24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FF5C62" w:rsidRDefault="00EF68DE" w:rsidP="00FF5C62">
      <w:pPr>
        <w:spacing w:line="276" w:lineRule="auto"/>
        <w:rPr>
          <w:rFonts w:ascii="Times New Roman" w:hAnsi="Times New Roman"/>
          <w:iCs/>
          <w:sz w:val="24"/>
        </w:rPr>
      </w:pPr>
    </w:p>
    <w:p w14:paraId="025D4A85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iCs/>
          <w:sz w:val="24"/>
        </w:rPr>
        <w:t xml:space="preserve">3. </w:t>
      </w:r>
      <w:r w:rsidRPr="00FF5C62">
        <w:rPr>
          <w:rFonts w:ascii="Times New Roman" w:hAnsi="Times New Roman"/>
          <w:sz w:val="24"/>
        </w:rPr>
        <w:t>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van.</w:t>
      </w:r>
    </w:p>
    <w:p w14:paraId="500079C1" w14:textId="77777777" w:rsidR="00EF68DE" w:rsidRPr="00FF5C62" w:rsidRDefault="00EF68DE" w:rsidP="00FF5C62">
      <w:pPr>
        <w:spacing w:line="276" w:lineRule="auto"/>
        <w:rPr>
          <w:rFonts w:ascii="Times New Roman" w:hAnsi="Times New Roman"/>
          <w:iCs/>
          <w:sz w:val="24"/>
        </w:rPr>
      </w:pPr>
    </w:p>
    <w:p w14:paraId="3D4BB13F" w14:textId="77777777" w:rsidR="00EF68DE" w:rsidRPr="00FF5C62" w:rsidRDefault="00EF68DE" w:rsidP="00FF5C62">
      <w:pPr>
        <w:spacing w:line="276" w:lineRule="auto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Kelt: ………………...(helység), 20… (év) ………(hónap)</w:t>
      </w:r>
      <w:proofErr w:type="gramStart"/>
      <w:r w:rsidRPr="00FF5C62">
        <w:rPr>
          <w:rFonts w:ascii="Times New Roman" w:hAnsi="Times New Roman"/>
          <w:sz w:val="24"/>
        </w:rPr>
        <w:t xml:space="preserve"> ….</w:t>
      </w:r>
      <w:proofErr w:type="gramEnd"/>
      <w:r w:rsidRPr="00FF5C62">
        <w:rPr>
          <w:rFonts w:ascii="Times New Roman" w:hAnsi="Times New Roman"/>
          <w:sz w:val="24"/>
        </w:rPr>
        <w:t>. (nap)</w:t>
      </w:r>
    </w:p>
    <w:p w14:paraId="1BDB9E19" w14:textId="77777777" w:rsidR="00EF68DE" w:rsidRPr="00FF5C62" w:rsidRDefault="00EF68DE" w:rsidP="00FF5C62">
      <w:pPr>
        <w:spacing w:line="276" w:lineRule="auto"/>
        <w:ind w:left="720"/>
        <w:jc w:val="center"/>
        <w:rPr>
          <w:rFonts w:ascii="Times New Roman" w:hAnsi="Times New Roman"/>
          <w:sz w:val="24"/>
        </w:rPr>
      </w:pPr>
    </w:p>
    <w:p w14:paraId="534CE140" w14:textId="77777777" w:rsidR="00EF68DE" w:rsidRPr="00FF5C62" w:rsidRDefault="00EF68DE" w:rsidP="00FF5C62">
      <w:pPr>
        <w:spacing w:line="276" w:lineRule="auto"/>
        <w:ind w:left="1429" w:firstLine="698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iCs/>
          <w:sz w:val="24"/>
        </w:rPr>
        <w:t>P.H.</w:t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iCs/>
          <w:sz w:val="24"/>
        </w:rPr>
        <w:tab/>
      </w:r>
      <w:r w:rsidRPr="00FF5C62">
        <w:rPr>
          <w:rFonts w:ascii="Times New Roman" w:hAnsi="Times New Roman"/>
          <w:sz w:val="24"/>
        </w:rPr>
        <w:t>…………………………………………</w:t>
      </w:r>
    </w:p>
    <w:p w14:paraId="476A289E" w14:textId="77777777" w:rsidR="00EF68DE" w:rsidRPr="00FF5C62" w:rsidRDefault="00EF68DE" w:rsidP="00FF5C62">
      <w:pPr>
        <w:spacing w:line="276" w:lineRule="auto"/>
        <w:ind w:left="4956" w:firstLine="708"/>
        <w:rPr>
          <w:rFonts w:ascii="Times New Roman" w:hAnsi="Times New Roman"/>
          <w:sz w:val="24"/>
        </w:rPr>
      </w:pPr>
      <w:r w:rsidRPr="00FF5C62">
        <w:rPr>
          <w:rFonts w:ascii="Times New Roman" w:hAnsi="Times New Roman"/>
          <w:sz w:val="24"/>
        </w:rPr>
        <w:t>cégszerű aláírás</w:t>
      </w:r>
    </w:p>
    <w:p w14:paraId="4EA52378" w14:textId="77777777" w:rsidR="00EF68DE" w:rsidRPr="00FF5C62" w:rsidRDefault="00EF68DE" w:rsidP="00FF5C62">
      <w:pPr>
        <w:spacing w:line="276" w:lineRule="auto"/>
        <w:rPr>
          <w:rFonts w:ascii="Times New Roman" w:hAnsi="Times New Roman"/>
          <w:b/>
          <w:iCs/>
          <w:sz w:val="24"/>
          <w:u w:val="single"/>
        </w:rPr>
      </w:pPr>
    </w:p>
    <w:p w14:paraId="304E85E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5D310669" w14:textId="77777777" w:rsidR="00A444D9" w:rsidRPr="004300D4" w:rsidRDefault="00D02945" w:rsidP="00A444D9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 </w:t>
      </w:r>
    </w:p>
    <w:p w14:paraId="3CCFD3F2" w14:textId="77777777" w:rsidR="00A444D9" w:rsidRPr="004300D4" w:rsidRDefault="00A444D9" w:rsidP="00A444D9">
      <w:pPr>
        <w:rPr>
          <w:rFonts w:ascii="Calibri Light" w:hAnsi="Calibri Light"/>
          <w:sz w:val="24"/>
        </w:rPr>
      </w:pPr>
    </w:p>
    <w:p w14:paraId="440824F0" w14:textId="56CC7CCC" w:rsidR="00D02945" w:rsidRPr="004300D4" w:rsidRDefault="00D02945" w:rsidP="00037A25">
      <w:pPr>
        <w:rPr>
          <w:rFonts w:ascii="Calibri Light" w:hAnsi="Calibri Light"/>
          <w:sz w:val="24"/>
        </w:rPr>
      </w:pPr>
    </w:p>
    <w:sectPr w:rsidR="00D02945" w:rsidRPr="004300D4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5D1CE" w14:textId="77777777" w:rsidR="001A3BD1" w:rsidRDefault="001A3BD1" w:rsidP="00B1447A">
      <w:r>
        <w:separator/>
      </w:r>
    </w:p>
  </w:endnote>
  <w:endnote w:type="continuationSeparator" w:id="0">
    <w:p w14:paraId="79456A24" w14:textId="77777777" w:rsidR="001A3BD1" w:rsidRDefault="001A3BD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BA94" w14:textId="5D974BAE" w:rsidR="00D20032" w:rsidRDefault="00D20032" w:rsidP="001B3D7F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75BE3FBA" w14:textId="77777777" w:rsidR="000A07FD" w:rsidRPr="002372F6" w:rsidRDefault="000A07FD" w:rsidP="000A07FD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6EE536" wp14:editId="695C2D65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4A42527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1E9FCC24" w14:textId="77777777" w:rsidR="000A07FD" w:rsidRPr="002372F6" w:rsidRDefault="000A07FD" w:rsidP="000A07FD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7367476F" w14:textId="77777777" w:rsidR="000A07FD" w:rsidRPr="002372F6" w:rsidRDefault="000A07FD" w:rsidP="000A07FD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5C2C5CAB" w14:textId="77777777" w:rsidR="000A07FD" w:rsidRPr="002372F6" w:rsidRDefault="000A07FD" w:rsidP="000A07FD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6B554" w14:textId="77777777" w:rsidR="001A3BD1" w:rsidRDefault="001A3BD1" w:rsidP="00B1447A">
      <w:r>
        <w:separator/>
      </w:r>
    </w:p>
  </w:footnote>
  <w:footnote w:type="continuationSeparator" w:id="0">
    <w:p w14:paraId="327A558F" w14:textId="77777777" w:rsidR="001A3BD1" w:rsidRDefault="001A3BD1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2E94DC3D" w:rsidR="00D20032" w:rsidRPr="00A444D9" w:rsidRDefault="00D20032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</w:p>
  <w:p w14:paraId="32699BFD" w14:textId="51C87AAD" w:rsidR="0061215B" w:rsidRPr="0034512D" w:rsidRDefault="007D2A30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  <w:r>
      <w:rPr>
        <w:noProof/>
      </w:rPr>
      <w:drawing>
        <wp:inline distT="0" distB="0" distL="0" distR="0" wp14:anchorId="5B1FE61B" wp14:editId="2969F1A2">
          <wp:extent cx="5759450" cy="1285240"/>
          <wp:effectExtent l="0" t="0" r="0" b="0"/>
          <wp:docPr id="141632711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352D4"/>
    <w:multiLevelType w:val="hybridMultilevel"/>
    <w:tmpl w:val="DB82B4C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1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726145">
    <w:abstractNumId w:val="1"/>
  </w:num>
  <w:num w:numId="2" w16cid:durableId="116605581">
    <w:abstractNumId w:val="18"/>
  </w:num>
  <w:num w:numId="3" w16cid:durableId="94907988">
    <w:abstractNumId w:val="12"/>
  </w:num>
  <w:num w:numId="4" w16cid:durableId="230896372">
    <w:abstractNumId w:val="26"/>
  </w:num>
  <w:num w:numId="5" w16cid:durableId="79377524">
    <w:abstractNumId w:val="11"/>
  </w:num>
  <w:num w:numId="6" w16cid:durableId="1134057655">
    <w:abstractNumId w:val="13"/>
  </w:num>
  <w:num w:numId="7" w16cid:durableId="1472862275">
    <w:abstractNumId w:val="15"/>
  </w:num>
  <w:num w:numId="8" w16cid:durableId="881555466">
    <w:abstractNumId w:val="7"/>
  </w:num>
  <w:num w:numId="9" w16cid:durableId="459108183">
    <w:abstractNumId w:val="21"/>
  </w:num>
  <w:num w:numId="10" w16cid:durableId="721633166">
    <w:abstractNumId w:val="25"/>
  </w:num>
  <w:num w:numId="11" w16cid:durableId="69618713">
    <w:abstractNumId w:val="20"/>
  </w:num>
  <w:num w:numId="12" w16cid:durableId="1470787664">
    <w:abstractNumId w:val="19"/>
  </w:num>
  <w:num w:numId="13" w16cid:durableId="808715796">
    <w:abstractNumId w:val="6"/>
  </w:num>
  <w:num w:numId="14" w16cid:durableId="1621182392">
    <w:abstractNumId w:val="6"/>
  </w:num>
  <w:num w:numId="15" w16cid:durableId="851601088">
    <w:abstractNumId w:val="30"/>
  </w:num>
  <w:num w:numId="16" w16cid:durableId="2060549093">
    <w:abstractNumId w:val="16"/>
  </w:num>
  <w:num w:numId="17" w16cid:durableId="526677647">
    <w:abstractNumId w:val="9"/>
  </w:num>
  <w:num w:numId="18" w16cid:durableId="604309435">
    <w:abstractNumId w:val="5"/>
  </w:num>
  <w:num w:numId="19" w16cid:durableId="885029344">
    <w:abstractNumId w:val="0"/>
  </w:num>
  <w:num w:numId="20" w16cid:durableId="51387456">
    <w:abstractNumId w:val="14"/>
  </w:num>
  <w:num w:numId="21" w16cid:durableId="148328368">
    <w:abstractNumId w:val="17"/>
  </w:num>
  <w:num w:numId="22" w16cid:durableId="990595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415867">
    <w:abstractNumId w:val="0"/>
  </w:num>
  <w:num w:numId="24" w16cid:durableId="1804494352">
    <w:abstractNumId w:val="27"/>
  </w:num>
  <w:num w:numId="25" w16cid:durableId="559629673">
    <w:abstractNumId w:val="24"/>
  </w:num>
  <w:num w:numId="26" w16cid:durableId="782383932">
    <w:abstractNumId w:val="29"/>
  </w:num>
  <w:num w:numId="27" w16cid:durableId="1805540755">
    <w:abstractNumId w:val="3"/>
  </w:num>
  <w:num w:numId="28" w16cid:durableId="711416454">
    <w:abstractNumId w:val="4"/>
  </w:num>
  <w:num w:numId="29" w16cid:durableId="279607694">
    <w:abstractNumId w:val="22"/>
  </w:num>
  <w:num w:numId="30" w16cid:durableId="590046258">
    <w:abstractNumId w:val="28"/>
  </w:num>
  <w:num w:numId="31" w16cid:durableId="2069068219">
    <w:abstractNumId w:val="2"/>
  </w:num>
  <w:num w:numId="32" w16cid:durableId="356128628">
    <w:abstractNumId w:val="23"/>
  </w:num>
  <w:num w:numId="33" w16cid:durableId="1733695048">
    <w:abstractNumId w:val="8"/>
  </w:num>
  <w:num w:numId="34" w16cid:durableId="84929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07FD"/>
    <w:rsid w:val="000A60E3"/>
    <w:rsid w:val="000B2A6B"/>
    <w:rsid w:val="000E3B76"/>
    <w:rsid w:val="000E5EA8"/>
    <w:rsid w:val="00122293"/>
    <w:rsid w:val="00130E9F"/>
    <w:rsid w:val="00145155"/>
    <w:rsid w:val="0016689D"/>
    <w:rsid w:val="00191D80"/>
    <w:rsid w:val="00193657"/>
    <w:rsid w:val="00194917"/>
    <w:rsid w:val="001A3BD1"/>
    <w:rsid w:val="001A7467"/>
    <w:rsid w:val="001B3D7F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854BD"/>
    <w:rsid w:val="0039048E"/>
    <w:rsid w:val="00390985"/>
    <w:rsid w:val="00394A28"/>
    <w:rsid w:val="003A0384"/>
    <w:rsid w:val="003A1F73"/>
    <w:rsid w:val="003A3FE3"/>
    <w:rsid w:val="003C0105"/>
    <w:rsid w:val="003C155F"/>
    <w:rsid w:val="003C2AC1"/>
    <w:rsid w:val="003D1F2C"/>
    <w:rsid w:val="003E318C"/>
    <w:rsid w:val="004043A8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00AE3"/>
    <w:rsid w:val="0061215B"/>
    <w:rsid w:val="00635DA6"/>
    <w:rsid w:val="00653241"/>
    <w:rsid w:val="006636A7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A30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47F7"/>
    <w:rsid w:val="00D85F88"/>
    <w:rsid w:val="00D87053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F68DE"/>
    <w:rsid w:val="00F06AD6"/>
    <w:rsid w:val="00F21E37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23A3BC-7FD3-441C-A8E3-2429B2905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455</Words>
  <Characters>3145</Characters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2022-07-28T05:34:00Z</cp:lastPrinted>
  <dcterms:created xsi:type="dcterms:W3CDTF">2023-05-08T07:40:00Z</dcterms:created>
  <dcterms:modified xsi:type="dcterms:W3CDTF">2023-06-01T08:59:00Z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