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310669" w14:textId="77777777" w:rsidR="00A444D9" w:rsidRPr="00DE0FC6" w:rsidRDefault="00D02945" w:rsidP="00A444D9">
      <w:pPr>
        <w:rPr>
          <w:rFonts w:ascii="Book Antiqua" w:hAnsi="Book Antiqua"/>
        </w:rPr>
      </w:pPr>
      <w:r w:rsidRPr="00037A25">
        <w:t xml:space="preserve"> </w:t>
      </w:r>
    </w:p>
    <w:p w14:paraId="21595A6A" w14:textId="77777777" w:rsidR="00B460D6" w:rsidRPr="00FC5AD0" w:rsidRDefault="00B460D6" w:rsidP="00B460D6">
      <w:pPr>
        <w:numPr>
          <w:ilvl w:val="0"/>
          <w:numId w:val="29"/>
        </w:numPr>
        <w:spacing w:after="200" w:line="276" w:lineRule="auto"/>
        <w:contextualSpacing/>
        <w:jc w:val="left"/>
        <w:rPr>
          <w:rFonts w:ascii="Calibri Light" w:eastAsia="Calibri" w:hAnsi="Calibri Light"/>
          <w:b/>
          <w:bCs/>
          <w:sz w:val="24"/>
          <w:lang w:eastAsia="en-US"/>
        </w:rPr>
      </w:pPr>
      <w:r w:rsidRPr="00FC5AD0">
        <w:rPr>
          <w:rFonts w:ascii="Calibri Light" w:eastAsia="Calibri" w:hAnsi="Calibri Light"/>
          <w:b/>
          <w:bCs/>
          <w:sz w:val="24"/>
          <w:lang w:eastAsia="en-US"/>
        </w:rPr>
        <w:t>számú melléklet</w:t>
      </w:r>
    </w:p>
    <w:p w14:paraId="7BEE59F7" w14:textId="77777777" w:rsidR="00B460D6" w:rsidRPr="00481422" w:rsidRDefault="00B460D6" w:rsidP="00B460D6">
      <w:pPr>
        <w:jc w:val="left"/>
        <w:rPr>
          <w:rFonts w:ascii="Calibri Light" w:eastAsia="Calibri" w:hAnsi="Calibri Light"/>
          <w:sz w:val="24"/>
          <w:szCs w:val="22"/>
          <w:lang w:eastAsia="en-US"/>
        </w:rPr>
      </w:pPr>
    </w:p>
    <w:p w14:paraId="265673EE" w14:textId="77777777" w:rsidR="00B460D6" w:rsidRPr="00B460D6" w:rsidRDefault="00B460D6" w:rsidP="00B460D6">
      <w:pPr>
        <w:jc w:val="left"/>
        <w:rPr>
          <w:rFonts w:ascii="Book Antiqua" w:eastAsia="Calibri" w:hAnsi="Book Antiqua"/>
          <w:sz w:val="22"/>
          <w:szCs w:val="22"/>
          <w:lang w:eastAsia="en-US"/>
        </w:rPr>
      </w:pPr>
    </w:p>
    <w:p w14:paraId="5DAA4AC6" w14:textId="77777777" w:rsidR="00B460D6" w:rsidRPr="006933CF" w:rsidRDefault="00B460D6" w:rsidP="00B460D6">
      <w:pPr>
        <w:keepNext/>
        <w:keepLines/>
        <w:spacing w:before="40" w:line="259" w:lineRule="auto"/>
        <w:jc w:val="center"/>
        <w:outlineLvl w:val="1"/>
        <w:rPr>
          <w:rFonts w:ascii="Calibri Light" w:hAnsi="Calibri Light"/>
          <w:b/>
          <w:color w:val="2E74B5"/>
          <w:sz w:val="26"/>
          <w:szCs w:val="26"/>
          <w:lang w:eastAsia="en-US"/>
        </w:rPr>
      </w:pPr>
      <w:r w:rsidRPr="006933CF">
        <w:rPr>
          <w:rFonts w:ascii="Calibri Light" w:hAnsi="Calibri Light"/>
          <w:b/>
          <w:color w:val="2E74B5"/>
          <w:sz w:val="26"/>
          <w:szCs w:val="26"/>
          <w:lang w:eastAsia="en-US"/>
        </w:rPr>
        <w:t>Kommunikációs hozzájárulási nyilatkozat</w:t>
      </w:r>
    </w:p>
    <w:p w14:paraId="69037B8C" w14:textId="77777777" w:rsidR="00B460D6" w:rsidRPr="00481422" w:rsidRDefault="00B460D6" w:rsidP="00B460D6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Calibri Light" w:eastAsia="Palatino Linotype" w:hAnsi="Calibri Light"/>
          <w:b/>
          <w:color w:val="000000"/>
          <w:sz w:val="22"/>
          <w:szCs w:val="22"/>
        </w:rPr>
      </w:pPr>
    </w:p>
    <w:p w14:paraId="3661DFFB" w14:textId="77777777" w:rsidR="00B460D6" w:rsidRPr="00481422" w:rsidRDefault="00B460D6" w:rsidP="00B460D6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Calibri Light" w:eastAsia="Palatino Linotype" w:hAnsi="Calibri Light"/>
          <w:b/>
          <w:color w:val="000000"/>
          <w:sz w:val="22"/>
          <w:szCs w:val="22"/>
        </w:rPr>
      </w:pPr>
    </w:p>
    <w:p w14:paraId="63DA62F1" w14:textId="71566FCC" w:rsidR="00B460D6" w:rsidRDefault="00535E70" w:rsidP="00B460D6">
      <w:pPr>
        <w:spacing w:after="300" w:line="315" w:lineRule="atLeast"/>
        <w:textAlignment w:val="baseline"/>
        <w:rPr>
          <w:rFonts w:ascii="Calibri Light" w:hAnsi="Calibri Light" w:cs="Helvetica"/>
          <w:color w:val="444444"/>
          <w:sz w:val="24"/>
        </w:rPr>
      </w:pPr>
      <w:r>
        <w:rPr>
          <w:rFonts w:ascii="Calibri Light" w:hAnsi="Calibri Light" w:cs="Helvetica"/>
          <w:b/>
          <w:i/>
          <w:color w:val="444444"/>
          <w:sz w:val="24"/>
        </w:rPr>
        <w:t>„Az Év Felelős F</w:t>
      </w:r>
      <w:r w:rsidR="00B460D6" w:rsidRPr="00246DDE">
        <w:rPr>
          <w:rFonts w:ascii="Calibri Light" w:hAnsi="Calibri Light" w:cs="Helvetica"/>
          <w:b/>
          <w:i/>
          <w:color w:val="444444"/>
          <w:sz w:val="24"/>
        </w:rPr>
        <w:t>oglalkoztatója 20</w:t>
      </w:r>
      <w:r w:rsidR="00A47136">
        <w:rPr>
          <w:rFonts w:ascii="Calibri Light" w:hAnsi="Calibri Light" w:cs="Helvetica"/>
          <w:b/>
          <w:i/>
          <w:color w:val="444444"/>
          <w:sz w:val="24"/>
        </w:rPr>
        <w:t>2</w:t>
      </w:r>
      <w:r w:rsidR="00081ED0">
        <w:rPr>
          <w:rFonts w:ascii="Calibri Light" w:hAnsi="Calibri Light" w:cs="Helvetica"/>
          <w:b/>
          <w:i/>
          <w:color w:val="444444"/>
          <w:sz w:val="24"/>
        </w:rPr>
        <w:t>1</w:t>
      </w:r>
      <w:r w:rsidR="00B460D6" w:rsidRPr="00246DDE">
        <w:rPr>
          <w:rFonts w:ascii="Calibri Light" w:hAnsi="Calibri Light" w:cs="Helvetica"/>
          <w:b/>
          <w:i/>
          <w:color w:val="444444"/>
          <w:sz w:val="24"/>
        </w:rPr>
        <w:t>” díj</w:t>
      </w:r>
      <w:r w:rsidR="00B460D6" w:rsidRPr="00246DDE">
        <w:rPr>
          <w:rFonts w:ascii="Calibri Light" w:hAnsi="Calibri Light" w:cs="Helvetica"/>
          <w:color w:val="444444"/>
          <w:sz w:val="24"/>
        </w:rPr>
        <w:t xml:space="preserve"> pályázati felhívására való jelentkezéssel egyidejűleg kifejezetten hozzájárulásomat adom ahhoz, hogy az általam képviselt vállalatot és annak pályázatát bemutató kommunikációs anyagok (reklám, interjú, fotók, kiadvány, videofilm, </w:t>
      </w:r>
      <w:proofErr w:type="spellStart"/>
      <w:r w:rsidR="00D51411">
        <w:rPr>
          <w:rFonts w:ascii="Calibri Light" w:hAnsi="Calibri Light" w:cs="Helvetica"/>
          <w:color w:val="444444"/>
          <w:sz w:val="24"/>
        </w:rPr>
        <w:t>s</w:t>
      </w:r>
      <w:r w:rsidR="00B460D6" w:rsidRPr="00246DDE">
        <w:rPr>
          <w:rFonts w:ascii="Calibri Light" w:hAnsi="Calibri Light" w:cs="Helvetica"/>
          <w:color w:val="444444"/>
          <w:sz w:val="24"/>
        </w:rPr>
        <w:t>ocial</w:t>
      </w:r>
      <w:proofErr w:type="spellEnd"/>
      <w:r w:rsidR="00B460D6" w:rsidRPr="00246DDE">
        <w:rPr>
          <w:rFonts w:ascii="Calibri Light" w:hAnsi="Calibri Light" w:cs="Helvetica"/>
          <w:color w:val="444444"/>
          <w:sz w:val="24"/>
        </w:rPr>
        <w:t xml:space="preserve"> </w:t>
      </w:r>
      <w:proofErr w:type="spellStart"/>
      <w:r w:rsidR="00B460D6" w:rsidRPr="00246DDE">
        <w:rPr>
          <w:rFonts w:ascii="Calibri Light" w:hAnsi="Calibri Light" w:cs="Helvetica"/>
          <w:color w:val="444444"/>
          <w:sz w:val="24"/>
        </w:rPr>
        <w:t>media</w:t>
      </w:r>
      <w:proofErr w:type="spellEnd"/>
      <w:r w:rsidR="00283029">
        <w:rPr>
          <w:rFonts w:ascii="Calibri Light" w:hAnsi="Calibri Light" w:cs="Helvetica"/>
          <w:color w:val="444444"/>
          <w:sz w:val="24"/>
        </w:rPr>
        <w:t xml:space="preserve"> </w:t>
      </w:r>
      <w:r w:rsidR="00B460D6" w:rsidRPr="00246DDE">
        <w:rPr>
          <w:rFonts w:ascii="Calibri Light" w:hAnsi="Calibri Light" w:cs="Helvetica"/>
          <w:color w:val="444444"/>
          <w:sz w:val="24"/>
        </w:rPr>
        <w:t xml:space="preserve">megjelenések) elkészítésre kerüljenek. Továbbá hozzájárulásomat adom ezen kommunikációs anyagok nyilvánosságra hozatalához, ellenérték nélkül. </w:t>
      </w:r>
    </w:p>
    <w:p w14:paraId="2A0E4EA7" w14:textId="1C0BDE45" w:rsidR="00505F89" w:rsidRDefault="00505F89" w:rsidP="00B460D6">
      <w:pPr>
        <w:spacing w:after="300" w:line="315" w:lineRule="atLeast"/>
        <w:textAlignment w:val="baseline"/>
        <w:rPr>
          <w:rFonts w:ascii="Calibri Light" w:hAnsi="Calibri Light" w:cs="Helvetica"/>
          <w:color w:val="444444"/>
          <w:sz w:val="24"/>
        </w:rPr>
      </w:pPr>
      <w:r>
        <w:rPr>
          <w:rFonts w:ascii="Calibri Light" w:hAnsi="Calibri Light" w:cs="Helvetica"/>
          <w:color w:val="444444"/>
          <w:sz w:val="24"/>
        </w:rPr>
        <w:t xml:space="preserve">A pályázó szervezet a pályázati anyagában, vagy az ahhoz kapcsolódó külső kommunikációban szereplő magánszemélyek (munkavállalók) vonatkozásában megismerte és elfogadja az OFA Nonprofit Kft. által </w:t>
      </w:r>
      <w:proofErr w:type="gramStart"/>
      <w:r>
        <w:rPr>
          <w:rFonts w:ascii="Calibri Light" w:hAnsi="Calibri Light" w:cs="Helvetica"/>
          <w:color w:val="444444"/>
          <w:sz w:val="24"/>
        </w:rPr>
        <w:t xml:space="preserve">készített </w:t>
      </w:r>
      <w:r w:rsidR="00297F48">
        <w:rPr>
          <w:rFonts w:ascii="Calibri Light" w:hAnsi="Calibri Light" w:cs="Helvetica"/>
          <w:color w:val="444444"/>
          <w:sz w:val="24"/>
        </w:rPr>
        <w:t xml:space="preserve"> </w:t>
      </w:r>
      <w:r w:rsidR="000A094C">
        <w:rPr>
          <w:rFonts w:ascii="Calibri Light" w:hAnsi="Calibri Light" w:cs="Helvetica"/>
          <w:color w:val="444444"/>
          <w:sz w:val="24"/>
        </w:rPr>
        <w:t>adatkezelési</w:t>
      </w:r>
      <w:proofErr w:type="gramEnd"/>
      <w:r w:rsidR="00297F48" w:rsidRPr="001459FA">
        <w:rPr>
          <w:rFonts w:ascii="Calibri Light" w:hAnsi="Calibri Light" w:cs="Helvetica"/>
          <w:color w:val="444444"/>
          <w:sz w:val="24"/>
        </w:rPr>
        <w:t xml:space="preserve"> </w:t>
      </w:r>
      <w:r w:rsidR="006E7FF7" w:rsidRPr="001459FA">
        <w:rPr>
          <w:rFonts w:ascii="Calibri Light" w:hAnsi="Calibri Light" w:cs="Helvetica"/>
          <w:color w:val="444444"/>
          <w:sz w:val="24"/>
        </w:rPr>
        <w:t>tájékoztatót,</w:t>
      </w:r>
      <w:r w:rsidR="006E7FF7">
        <w:rPr>
          <w:rFonts w:ascii="Calibri Light" w:hAnsi="Calibri Light" w:cs="Helvetica"/>
          <w:color w:val="444444"/>
          <w:sz w:val="24"/>
        </w:rPr>
        <w:t xml:space="preserve"> a pályázat készítésekor az abban foglaltak</w:t>
      </w:r>
      <w:r w:rsidR="0005675B">
        <w:rPr>
          <w:rFonts w:ascii="Calibri Light" w:hAnsi="Calibri Light" w:cs="Helvetica"/>
          <w:color w:val="444444"/>
          <w:sz w:val="24"/>
        </w:rPr>
        <w:t xml:space="preserve"> szerint jár el</w:t>
      </w:r>
      <w:r>
        <w:rPr>
          <w:rFonts w:ascii="Calibri Light" w:hAnsi="Calibri Light" w:cs="Helvetica"/>
          <w:color w:val="444444"/>
          <w:sz w:val="24"/>
        </w:rPr>
        <w:t>.</w:t>
      </w:r>
    </w:p>
    <w:p w14:paraId="2EFA85F4" w14:textId="47138777" w:rsidR="00505F89" w:rsidRDefault="00505F89" w:rsidP="027D4F31">
      <w:pPr>
        <w:spacing w:after="300" w:line="315" w:lineRule="atLeast"/>
        <w:textAlignment w:val="baseline"/>
        <w:rPr>
          <w:rFonts w:ascii="Calibri Light" w:hAnsi="Calibri Light" w:cs="Helvetica"/>
          <w:color w:val="444444"/>
          <w:sz w:val="24"/>
        </w:rPr>
      </w:pPr>
      <w:r w:rsidRPr="027D4F31">
        <w:rPr>
          <w:rFonts w:ascii="Calibri Light" w:hAnsi="Calibri Light" w:cs="Helvetica"/>
          <w:color w:val="444444"/>
          <w:sz w:val="24"/>
        </w:rPr>
        <w:t>A pályázó szervezet hozzájárul, hogy a pályázati anyagban ismertetett felelős foglalkoztatói jó gyakorlatait az OFA No</w:t>
      </w:r>
      <w:r w:rsidR="1FE2EF0B" w:rsidRPr="027D4F31">
        <w:rPr>
          <w:rFonts w:ascii="Calibri Light" w:hAnsi="Calibri Light" w:cs="Helvetica"/>
          <w:color w:val="444444"/>
          <w:sz w:val="24"/>
        </w:rPr>
        <w:t>n</w:t>
      </w:r>
      <w:r w:rsidRPr="027D4F31">
        <w:rPr>
          <w:rFonts w:ascii="Calibri Light" w:hAnsi="Calibri Light" w:cs="Helvetica"/>
          <w:color w:val="444444"/>
          <w:sz w:val="24"/>
        </w:rPr>
        <w:t xml:space="preserve">profit Kft. gyűjtse és tudásmegosztó, ismereterjesztő célzattal </w:t>
      </w:r>
      <w:proofErr w:type="spellStart"/>
      <w:r w:rsidRPr="027D4F31">
        <w:rPr>
          <w:rFonts w:ascii="Calibri Light" w:hAnsi="Calibri Light" w:cs="Helvetica"/>
          <w:color w:val="444444"/>
          <w:sz w:val="24"/>
        </w:rPr>
        <w:t>esetenként</w:t>
      </w:r>
      <w:proofErr w:type="spellEnd"/>
      <w:r w:rsidRPr="027D4F31">
        <w:rPr>
          <w:rFonts w:ascii="Calibri Light" w:hAnsi="Calibri Light" w:cs="Helvetica"/>
          <w:color w:val="444444"/>
          <w:sz w:val="24"/>
        </w:rPr>
        <w:t xml:space="preserve"> terjessze (pld: workshopok, előadások, kiadványok), az alábbiak szerint</w:t>
      </w:r>
      <w:r w:rsidRPr="027D4F31">
        <w:rPr>
          <w:rFonts w:ascii="Calibri" w:hAnsi="Calibri" w:cs="Helvetica"/>
          <w:color w:val="444444"/>
          <w:sz w:val="24"/>
        </w:rPr>
        <w:t>*</w:t>
      </w:r>
      <w:r w:rsidRPr="027D4F31">
        <w:rPr>
          <w:rFonts w:ascii="Calibri Light" w:hAnsi="Calibri Light" w:cs="Helvetica"/>
          <w:color w:val="444444"/>
          <w:sz w:val="24"/>
        </w:rPr>
        <w:t>:</w:t>
      </w:r>
    </w:p>
    <w:p w14:paraId="7399DFDD" w14:textId="51AD82C4" w:rsidR="00505F89" w:rsidRDefault="003C134E" w:rsidP="00B460D6">
      <w:pPr>
        <w:spacing w:after="300" w:line="315" w:lineRule="atLeast"/>
        <w:textAlignment w:val="baseline"/>
        <w:rPr>
          <w:rFonts w:ascii="Calibri Light" w:hAnsi="Calibri Light" w:cs="Helvetica"/>
          <w:color w:val="444444"/>
          <w:sz w:val="24"/>
        </w:rPr>
      </w:pPr>
      <w:r w:rsidRPr="003C134E">
        <w:rPr>
          <w:rFonts w:ascii="Calibri Light" w:hAnsi="Calibri Light" w:cs="Helvetica"/>
          <w:color w:val="444444"/>
          <w:sz w:val="24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3C134E">
        <w:rPr>
          <w:rFonts w:ascii="Calibri Light" w:hAnsi="Calibri Light" w:cs="Helvetica"/>
          <w:color w:val="444444"/>
          <w:sz w:val="24"/>
        </w:rPr>
        <w:instrText xml:space="preserve"> FORMCHECKBOX </w:instrText>
      </w:r>
      <w:r w:rsidR="00FC5AD0">
        <w:rPr>
          <w:rFonts w:ascii="Calibri Light" w:hAnsi="Calibri Light" w:cs="Helvetica"/>
          <w:color w:val="444444"/>
          <w:sz w:val="24"/>
        </w:rPr>
      </w:r>
      <w:r w:rsidR="00FC5AD0">
        <w:rPr>
          <w:rFonts w:ascii="Calibri Light" w:hAnsi="Calibri Light" w:cs="Helvetica"/>
          <w:color w:val="444444"/>
          <w:sz w:val="24"/>
        </w:rPr>
        <w:fldChar w:fldCharType="separate"/>
      </w:r>
      <w:r w:rsidRPr="003C134E">
        <w:rPr>
          <w:rFonts w:ascii="Calibri Light" w:hAnsi="Calibri Light" w:cs="Helvetica"/>
          <w:color w:val="444444"/>
          <w:sz w:val="24"/>
        </w:rPr>
        <w:fldChar w:fldCharType="end"/>
      </w:r>
      <w:r w:rsidRPr="003C134E">
        <w:rPr>
          <w:rFonts w:ascii="Calibri Light" w:hAnsi="Calibri Light" w:cs="Helvetica"/>
          <w:color w:val="444444"/>
          <w:sz w:val="24"/>
        </w:rPr>
        <w:t xml:space="preserve"> </w:t>
      </w:r>
      <w:r w:rsidR="00505F89">
        <w:rPr>
          <w:rFonts w:ascii="Calibri Light" w:hAnsi="Calibri Light" w:cs="Helvetica"/>
          <w:color w:val="444444"/>
          <w:sz w:val="24"/>
        </w:rPr>
        <w:t xml:space="preserve">a </w:t>
      </w:r>
      <w:r>
        <w:rPr>
          <w:rFonts w:ascii="Calibri Light" w:hAnsi="Calibri Light" w:cs="Helvetica"/>
          <w:color w:val="444444"/>
          <w:sz w:val="24"/>
        </w:rPr>
        <w:t>szervezet</w:t>
      </w:r>
      <w:r w:rsidR="00505F89">
        <w:rPr>
          <w:rFonts w:ascii="Calibri Light" w:hAnsi="Calibri Light" w:cs="Helvetica"/>
          <w:color w:val="444444"/>
          <w:sz w:val="24"/>
        </w:rPr>
        <w:t xml:space="preserve"> nevét kommunikálva</w:t>
      </w:r>
    </w:p>
    <w:p w14:paraId="670739F2" w14:textId="244B413E" w:rsidR="00B460D6" w:rsidRPr="00505F89" w:rsidRDefault="003C134E" w:rsidP="00505F89">
      <w:pPr>
        <w:spacing w:after="300" w:line="315" w:lineRule="atLeast"/>
        <w:textAlignment w:val="baseline"/>
        <w:rPr>
          <w:rFonts w:ascii="Calibri Light" w:hAnsi="Calibri Light" w:cs="Helvetica"/>
          <w:color w:val="444444"/>
          <w:sz w:val="24"/>
        </w:rPr>
      </w:pPr>
      <w:r w:rsidRPr="003C134E">
        <w:rPr>
          <w:rFonts w:ascii="Calibri Light" w:hAnsi="Calibri Light" w:cs="Helvetica"/>
          <w:color w:val="444444"/>
          <w:sz w:val="24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3C134E">
        <w:rPr>
          <w:rFonts w:ascii="Calibri Light" w:hAnsi="Calibri Light" w:cs="Helvetica"/>
          <w:color w:val="444444"/>
          <w:sz w:val="24"/>
        </w:rPr>
        <w:instrText xml:space="preserve"> FORMCHECKBOX </w:instrText>
      </w:r>
      <w:r w:rsidR="00FC5AD0">
        <w:rPr>
          <w:rFonts w:ascii="Calibri Light" w:hAnsi="Calibri Light" w:cs="Helvetica"/>
          <w:color w:val="444444"/>
          <w:sz w:val="24"/>
        </w:rPr>
      </w:r>
      <w:r w:rsidR="00FC5AD0">
        <w:rPr>
          <w:rFonts w:ascii="Calibri Light" w:hAnsi="Calibri Light" w:cs="Helvetica"/>
          <w:color w:val="444444"/>
          <w:sz w:val="24"/>
        </w:rPr>
        <w:fldChar w:fldCharType="separate"/>
      </w:r>
      <w:r w:rsidRPr="003C134E">
        <w:rPr>
          <w:rFonts w:ascii="Calibri Light" w:hAnsi="Calibri Light" w:cs="Helvetica"/>
          <w:color w:val="444444"/>
          <w:sz w:val="24"/>
        </w:rPr>
        <w:fldChar w:fldCharType="end"/>
      </w:r>
      <w:r w:rsidRPr="003C134E">
        <w:rPr>
          <w:rFonts w:ascii="Calibri Light" w:hAnsi="Calibri Light" w:cs="Helvetica"/>
          <w:color w:val="444444"/>
          <w:sz w:val="24"/>
        </w:rPr>
        <w:t xml:space="preserve"> </w:t>
      </w:r>
      <w:r w:rsidR="00505F89">
        <w:rPr>
          <w:rFonts w:ascii="Calibri Light" w:hAnsi="Calibri Light" w:cs="Helvetica"/>
          <w:color w:val="444444"/>
          <w:sz w:val="24"/>
        </w:rPr>
        <w:t xml:space="preserve">a </w:t>
      </w:r>
      <w:r>
        <w:rPr>
          <w:rFonts w:ascii="Calibri Light" w:hAnsi="Calibri Light" w:cs="Helvetica"/>
          <w:color w:val="444444"/>
          <w:sz w:val="24"/>
        </w:rPr>
        <w:t xml:space="preserve">szervezet nevét </w:t>
      </w:r>
      <w:r w:rsidR="00505F89">
        <w:rPr>
          <w:rFonts w:ascii="Calibri Light" w:hAnsi="Calibri Light" w:cs="Helvetica"/>
          <w:color w:val="444444"/>
          <w:sz w:val="24"/>
        </w:rPr>
        <w:t xml:space="preserve">nem említve, </w:t>
      </w:r>
      <w:proofErr w:type="spellStart"/>
      <w:r w:rsidR="00505F89">
        <w:rPr>
          <w:rFonts w:ascii="Calibri Light" w:hAnsi="Calibri Light" w:cs="Helvetica"/>
          <w:color w:val="444444"/>
          <w:sz w:val="24"/>
        </w:rPr>
        <w:t>anonimizált</w:t>
      </w:r>
      <w:proofErr w:type="spellEnd"/>
      <w:r w:rsidR="00505F89">
        <w:rPr>
          <w:rFonts w:ascii="Calibri Light" w:hAnsi="Calibri Light" w:cs="Helvetica"/>
          <w:color w:val="444444"/>
          <w:sz w:val="24"/>
        </w:rPr>
        <w:t xml:space="preserve"> esetbemutatással. </w:t>
      </w:r>
    </w:p>
    <w:p w14:paraId="1B46D561" w14:textId="1F98C7EA" w:rsidR="00B460D6" w:rsidRPr="00505F89" w:rsidRDefault="00505F89" w:rsidP="00505F89">
      <w:pPr>
        <w:spacing w:after="200" w:line="276" w:lineRule="auto"/>
        <w:jc w:val="left"/>
        <w:rPr>
          <w:rFonts w:eastAsia="Calibri"/>
          <w:lang w:eastAsia="en-US"/>
        </w:rPr>
      </w:pPr>
      <w:r>
        <w:rPr>
          <w:rFonts w:ascii="Calibri" w:hAnsi="Calibri"/>
          <w:lang w:eastAsia="en-US"/>
        </w:rPr>
        <w:t>*</w:t>
      </w:r>
      <w:r w:rsidR="00FE72C6">
        <w:rPr>
          <w:rFonts w:ascii="Book Antiqua" w:hAnsi="Book Antiqua"/>
          <w:lang w:eastAsia="en-US"/>
        </w:rPr>
        <w:t>A cég számára megfelelő eljárásmód k</w:t>
      </w:r>
      <w:r>
        <w:rPr>
          <w:rFonts w:ascii="Book Antiqua" w:hAnsi="Book Antiqua"/>
          <w:lang w:eastAsia="en-US"/>
        </w:rPr>
        <w:t>iválasztandó</w:t>
      </w:r>
      <w:r w:rsidR="00FE72C6">
        <w:rPr>
          <w:rFonts w:ascii="Book Antiqua" w:hAnsi="Book Antiqua"/>
          <w:lang w:eastAsia="en-US"/>
        </w:rPr>
        <w:t>.</w:t>
      </w:r>
    </w:p>
    <w:p w14:paraId="0774A343" w14:textId="77777777" w:rsidR="00B460D6" w:rsidRPr="00246DDE" w:rsidRDefault="00B460D6" w:rsidP="00B460D6">
      <w:pPr>
        <w:spacing w:after="200"/>
        <w:ind w:left="720"/>
        <w:contextualSpacing/>
        <w:jc w:val="left"/>
        <w:outlineLvl w:val="0"/>
        <w:rPr>
          <w:rFonts w:ascii="Calibri Light" w:eastAsia="Calibri" w:hAnsi="Calibri Light"/>
          <w:sz w:val="24"/>
          <w:lang w:eastAsia="en-US"/>
        </w:rPr>
      </w:pPr>
      <w:r w:rsidRPr="00246DDE">
        <w:rPr>
          <w:rFonts w:ascii="Calibri Light" w:eastAsia="Calibri" w:hAnsi="Calibri Light"/>
          <w:sz w:val="24"/>
          <w:lang w:eastAsia="en-US"/>
        </w:rPr>
        <w:t xml:space="preserve">Kelt, ………………………………. </w:t>
      </w:r>
    </w:p>
    <w:p w14:paraId="20A7FD96" w14:textId="77777777" w:rsidR="00B460D6" w:rsidRPr="00246DDE" w:rsidRDefault="00B460D6" w:rsidP="00B460D6">
      <w:pPr>
        <w:ind w:left="720" w:right="1194"/>
        <w:contextualSpacing/>
        <w:jc w:val="center"/>
        <w:rPr>
          <w:rFonts w:ascii="Calibri Light" w:eastAsia="Calibri" w:hAnsi="Calibri Light"/>
          <w:sz w:val="24"/>
          <w:lang w:eastAsia="en-US"/>
        </w:rPr>
      </w:pPr>
      <w:r w:rsidRPr="00246DDE">
        <w:rPr>
          <w:rFonts w:ascii="Calibri Light" w:eastAsia="Calibri" w:hAnsi="Calibri Light"/>
          <w:sz w:val="24"/>
          <w:lang w:eastAsia="en-US"/>
        </w:rPr>
        <w:t>PH.</w:t>
      </w:r>
    </w:p>
    <w:p w14:paraId="67B81877" w14:textId="77777777" w:rsidR="00B460D6" w:rsidRPr="00246DDE" w:rsidRDefault="00B460D6" w:rsidP="00B460D6">
      <w:pPr>
        <w:spacing w:after="200"/>
        <w:jc w:val="right"/>
        <w:rPr>
          <w:rFonts w:ascii="Calibri Light" w:eastAsia="Calibri" w:hAnsi="Calibri Light"/>
          <w:sz w:val="24"/>
          <w:lang w:eastAsia="en-US"/>
        </w:rPr>
      </w:pPr>
      <w:r w:rsidRPr="00246DDE">
        <w:rPr>
          <w:rFonts w:ascii="Calibri Light" w:eastAsia="Calibri" w:hAnsi="Calibri Light"/>
          <w:sz w:val="24"/>
          <w:lang w:eastAsia="en-US"/>
        </w:rPr>
        <w:t>…….……….………………………………</w:t>
      </w:r>
    </w:p>
    <w:p w14:paraId="1C8F772E" w14:textId="77777777" w:rsidR="00B460D6" w:rsidRPr="00246DDE" w:rsidRDefault="00B460D6" w:rsidP="00B460D6">
      <w:pPr>
        <w:spacing w:after="200"/>
        <w:ind w:left="5400" w:firstLine="708"/>
        <w:jc w:val="center"/>
        <w:outlineLvl w:val="0"/>
        <w:rPr>
          <w:rFonts w:ascii="Calibri Light" w:eastAsia="Calibri" w:hAnsi="Calibri Light"/>
          <w:sz w:val="24"/>
          <w:lang w:eastAsia="en-US"/>
        </w:rPr>
      </w:pPr>
      <w:r w:rsidRPr="00246DDE">
        <w:rPr>
          <w:rFonts w:ascii="Calibri Light" w:eastAsia="Calibri" w:hAnsi="Calibri Light"/>
          <w:sz w:val="24"/>
          <w:lang w:eastAsia="en-US"/>
        </w:rPr>
        <w:t xml:space="preserve">        Pályázó cégszerű aláírása</w:t>
      </w:r>
    </w:p>
    <w:p w14:paraId="46DBF368" w14:textId="77777777" w:rsidR="00B460D6" w:rsidRPr="00B460D6" w:rsidRDefault="00B460D6" w:rsidP="00B460D6">
      <w:pPr>
        <w:spacing w:after="200" w:line="276" w:lineRule="auto"/>
        <w:jc w:val="left"/>
        <w:rPr>
          <w:rFonts w:ascii="Book Antiqua" w:eastAsia="Calibri" w:hAnsi="Book Antiqua"/>
          <w:sz w:val="22"/>
          <w:szCs w:val="22"/>
          <w:lang w:eastAsia="en-US"/>
        </w:rPr>
      </w:pPr>
    </w:p>
    <w:p w14:paraId="503492CD" w14:textId="5D4F96E8" w:rsidR="00B460D6" w:rsidRPr="00B460D6" w:rsidRDefault="00B460D6" w:rsidP="00B460D6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sectPr w:rsidR="00B460D6" w:rsidRPr="00B460D6" w:rsidSect="0061215B">
      <w:headerReference w:type="default" r:id="rId11"/>
      <w:footerReference w:type="default" r:id="rId12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FA9C89" w14:textId="77777777" w:rsidR="00610EEA" w:rsidRDefault="00610EEA" w:rsidP="00B1447A">
      <w:r>
        <w:separator/>
      </w:r>
    </w:p>
  </w:endnote>
  <w:endnote w:type="continuationSeparator" w:id="0">
    <w:p w14:paraId="7FB01AFE" w14:textId="77777777" w:rsidR="00610EEA" w:rsidRDefault="00610EEA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75500" w14:textId="410A1940" w:rsidR="003E318C" w:rsidRDefault="002657B5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53120" behindDoc="1" locked="0" layoutInCell="1" allowOverlap="1" wp14:anchorId="2C2F7A02" wp14:editId="09DA457B">
          <wp:simplePos x="0" y="0"/>
          <wp:positionH relativeFrom="page">
            <wp:align>right</wp:align>
          </wp:positionH>
          <wp:positionV relativeFrom="page">
            <wp:posOffset>8318500</wp:posOffset>
          </wp:positionV>
          <wp:extent cx="3641725" cy="2399030"/>
          <wp:effectExtent l="0" t="0" r="0" b="1270"/>
          <wp:wrapTight wrapText="bothSides">
            <wp:wrapPolygon edited="0">
              <wp:start x="14350" y="172"/>
              <wp:lineTo x="12881" y="686"/>
              <wp:lineTo x="8587" y="2744"/>
              <wp:lineTo x="8022" y="3773"/>
              <wp:lineTo x="6101" y="6003"/>
              <wp:lineTo x="4520" y="8747"/>
              <wp:lineTo x="3277" y="11492"/>
              <wp:lineTo x="2486" y="14236"/>
              <wp:lineTo x="1921" y="16980"/>
              <wp:lineTo x="1582" y="21440"/>
              <wp:lineTo x="21468" y="21440"/>
              <wp:lineTo x="21468" y="1029"/>
              <wp:lineTo x="17062" y="172"/>
              <wp:lineTo x="14350" y="172"/>
            </wp:wrapPolygon>
          </wp:wrapTight>
          <wp:docPr id="53" name="Kép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677"/>
                  <a:stretch/>
                </pic:blipFill>
                <pic:spPr bwMode="auto">
                  <a:xfrm>
                    <a:off x="0" y="0"/>
                    <a:ext cx="3641725" cy="23990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03D533" w14:textId="428ED68F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016DBEB" w14:textId="3FF1F9D4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7FFB0C4" w14:textId="6F30D555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00F4BA94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4C11CF68" w14:textId="322C11A9" w:rsidR="00D20032" w:rsidRDefault="00A47136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23EF6C" wp14:editId="409D0F0D">
              <wp:simplePos x="0" y="0"/>
              <wp:positionH relativeFrom="column">
                <wp:posOffset>-751840</wp:posOffset>
              </wp:positionH>
              <wp:positionV relativeFrom="paragraph">
                <wp:posOffset>57150</wp:posOffset>
              </wp:positionV>
              <wp:extent cx="3247390" cy="1130935"/>
              <wp:effectExtent l="0" t="0" r="0" b="0"/>
              <wp:wrapNone/>
              <wp:docPr id="12" name="Szövegdoboz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739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BA2520" w14:textId="77777777" w:rsidR="0034512D" w:rsidRDefault="0034512D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34512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OFA Országos Foglalkoztatási Közhasznú Nonprofit Korlátolt Felelősségű Társaság</w:t>
                          </w:r>
                        </w:p>
                        <w:p w14:paraId="080F788C" w14:textId="332F1F28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54905A1E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0DE00C6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1B8680D0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2086E54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23EF6C" id="_x0000_t202" coordsize="21600,21600" o:spt="202" path="m,l,21600r21600,l21600,xe">
              <v:stroke joinstyle="miter"/>
              <v:path gradientshapeok="t" o:connecttype="rect"/>
            </v:shapetype>
            <v:shape id="Szövegdoboz 12" o:spid="_x0000_s1026" type="#_x0000_t202" style="position:absolute;left:0;text-align:left;margin-left:-59.2pt;margin-top:4.5pt;width:255.7pt;height:8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" stroked="f">
              <v:textbox>
                <w:txbxContent>
                  <w:p w14:paraId="4FBA2520" w14:textId="77777777" w:rsidR="0034512D" w:rsidRDefault="0034512D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34512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OFA Országos Foglalkoztatási Közhasznú Nonprofit Korlátolt Felelősségű Társaság</w:t>
                    </w:r>
                  </w:p>
                  <w:p w14:paraId="080F788C" w14:textId="332F1F28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54905A1E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0DE00C6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1B8680D0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2086E54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7A6818D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59C4EA7E" w14:textId="6EE06914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24EB7F9" w14:textId="3173B91B" w:rsidR="00D20032" w:rsidRDefault="00D20032" w:rsidP="00C0159B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7888E0" id="Szövegdoboz 13" o:spid="_x0000_s1027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8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4A64BA" w14:textId="77777777" w:rsidR="00610EEA" w:rsidRDefault="00610EEA" w:rsidP="00B1447A">
      <w:r>
        <w:separator/>
      </w:r>
    </w:p>
  </w:footnote>
  <w:footnote w:type="continuationSeparator" w:id="0">
    <w:p w14:paraId="5DEDA310" w14:textId="77777777" w:rsidR="00610EEA" w:rsidRDefault="00610EEA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872DE" w14:textId="7E424397" w:rsidR="00D20032" w:rsidRPr="00A444D9" w:rsidRDefault="00A444D9" w:rsidP="00A444D9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65408" behindDoc="0" locked="0" layoutInCell="1" allowOverlap="0" wp14:anchorId="046E4EA5" wp14:editId="6D01DF10">
          <wp:simplePos x="0" y="0"/>
          <wp:positionH relativeFrom="margin">
            <wp:posOffset>-958850</wp:posOffset>
          </wp:positionH>
          <wp:positionV relativeFrom="page">
            <wp:posOffset>0</wp:posOffset>
          </wp:positionV>
          <wp:extent cx="7675880" cy="1578610"/>
          <wp:effectExtent l="0" t="0" r="635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ebii\Desktop\prezi\zsir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75880" cy="157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699BFD" w14:textId="2AD7C2A0" w:rsidR="0061215B" w:rsidRPr="0034512D" w:rsidRDefault="0061215B" w:rsidP="0034512D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jc w:val="center"/>
      <w:rPr>
        <w:color w:val="808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4E32B0C"/>
    <w:multiLevelType w:val="hybridMultilevel"/>
    <w:tmpl w:val="A1224776"/>
    <w:lvl w:ilvl="0" w:tplc="4C6C56B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9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23"/>
  </w:num>
  <w:num w:numId="5">
    <w:abstractNumId w:val="8"/>
  </w:num>
  <w:num w:numId="6">
    <w:abstractNumId w:val="10"/>
  </w:num>
  <w:num w:numId="7">
    <w:abstractNumId w:val="12"/>
  </w:num>
  <w:num w:numId="8">
    <w:abstractNumId w:val="6"/>
  </w:num>
  <w:num w:numId="9">
    <w:abstractNumId w:val="19"/>
  </w:num>
  <w:num w:numId="10">
    <w:abstractNumId w:val="22"/>
  </w:num>
  <w:num w:numId="11">
    <w:abstractNumId w:val="18"/>
  </w:num>
  <w:num w:numId="12">
    <w:abstractNumId w:val="16"/>
  </w:num>
  <w:num w:numId="13">
    <w:abstractNumId w:val="5"/>
  </w:num>
  <w:num w:numId="14">
    <w:abstractNumId w:val="5"/>
  </w:num>
  <w:num w:numId="15">
    <w:abstractNumId w:val="26"/>
  </w:num>
  <w:num w:numId="16">
    <w:abstractNumId w:val="13"/>
  </w:num>
  <w:num w:numId="17">
    <w:abstractNumId w:val="7"/>
  </w:num>
  <w:num w:numId="18">
    <w:abstractNumId w:val="4"/>
  </w:num>
  <w:num w:numId="19">
    <w:abstractNumId w:val="0"/>
  </w:num>
  <w:num w:numId="20">
    <w:abstractNumId w:val="11"/>
  </w:num>
  <w:num w:numId="21">
    <w:abstractNumId w:val="14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4"/>
  </w:num>
  <w:num w:numId="25">
    <w:abstractNumId w:val="21"/>
  </w:num>
  <w:num w:numId="26">
    <w:abstractNumId w:val="25"/>
  </w:num>
  <w:num w:numId="27">
    <w:abstractNumId w:val="2"/>
  </w:num>
  <w:num w:numId="28">
    <w:abstractNumId w:val="3"/>
  </w:num>
  <w:num w:numId="29">
    <w:abstractNumId w:val="20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47A"/>
    <w:rsid w:val="00013E0B"/>
    <w:rsid w:val="00034A8B"/>
    <w:rsid w:val="00037216"/>
    <w:rsid w:val="00037A25"/>
    <w:rsid w:val="0005675B"/>
    <w:rsid w:val="00056C62"/>
    <w:rsid w:val="00067777"/>
    <w:rsid w:val="00071F39"/>
    <w:rsid w:val="00072517"/>
    <w:rsid w:val="00081ED0"/>
    <w:rsid w:val="00084DE7"/>
    <w:rsid w:val="00092048"/>
    <w:rsid w:val="000A0718"/>
    <w:rsid w:val="000A094C"/>
    <w:rsid w:val="000A60E3"/>
    <w:rsid w:val="000B2A6B"/>
    <w:rsid w:val="000E3B76"/>
    <w:rsid w:val="000E5EA8"/>
    <w:rsid w:val="00101CA7"/>
    <w:rsid w:val="00122293"/>
    <w:rsid w:val="00130E9F"/>
    <w:rsid w:val="00145155"/>
    <w:rsid w:val="001459FA"/>
    <w:rsid w:val="0016689D"/>
    <w:rsid w:val="00191D80"/>
    <w:rsid w:val="001A7467"/>
    <w:rsid w:val="001D0F40"/>
    <w:rsid w:val="001E758C"/>
    <w:rsid w:val="00201F09"/>
    <w:rsid w:val="0020378C"/>
    <w:rsid w:val="002137B1"/>
    <w:rsid w:val="002176FC"/>
    <w:rsid w:val="002267B3"/>
    <w:rsid w:val="00230625"/>
    <w:rsid w:val="00246DDE"/>
    <w:rsid w:val="00251DD9"/>
    <w:rsid w:val="002657B5"/>
    <w:rsid w:val="00271ACB"/>
    <w:rsid w:val="00272F5A"/>
    <w:rsid w:val="00283029"/>
    <w:rsid w:val="002962D4"/>
    <w:rsid w:val="00297F48"/>
    <w:rsid w:val="002A4FDA"/>
    <w:rsid w:val="002D70FF"/>
    <w:rsid w:val="002F2E8D"/>
    <w:rsid w:val="002F33A2"/>
    <w:rsid w:val="00310CCE"/>
    <w:rsid w:val="003130C8"/>
    <w:rsid w:val="003146D2"/>
    <w:rsid w:val="00323A66"/>
    <w:rsid w:val="00331663"/>
    <w:rsid w:val="0034512D"/>
    <w:rsid w:val="00356021"/>
    <w:rsid w:val="003661C5"/>
    <w:rsid w:val="0039048E"/>
    <w:rsid w:val="00390985"/>
    <w:rsid w:val="00394A28"/>
    <w:rsid w:val="003A0384"/>
    <w:rsid w:val="003A1F73"/>
    <w:rsid w:val="003C0105"/>
    <w:rsid w:val="003C134E"/>
    <w:rsid w:val="003C155F"/>
    <w:rsid w:val="003C2AC1"/>
    <w:rsid w:val="003D1F2C"/>
    <w:rsid w:val="003E318C"/>
    <w:rsid w:val="0041776D"/>
    <w:rsid w:val="004249BB"/>
    <w:rsid w:val="00442D16"/>
    <w:rsid w:val="00460681"/>
    <w:rsid w:val="00463D80"/>
    <w:rsid w:val="00481422"/>
    <w:rsid w:val="004908A5"/>
    <w:rsid w:val="00491A1E"/>
    <w:rsid w:val="004A2B54"/>
    <w:rsid w:val="004A35C3"/>
    <w:rsid w:val="004A5396"/>
    <w:rsid w:val="004C29B5"/>
    <w:rsid w:val="004C4DE5"/>
    <w:rsid w:val="004D54CF"/>
    <w:rsid w:val="004E48C8"/>
    <w:rsid w:val="004F15C7"/>
    <w:rsid w:val="00500A7B"/>
    <w:rsid w:val="00505F89"/>
    <w:rsid w:val="00527534"/>
    <w:rsid w:val="00535E70"/>
    <w:rsid w:val="00537DD4"/>
    <w:rsid w:val="0054003A"/>
    <w:rsid w:val="00542AB8"/>
    <w:rsid w:val="005576F3"/>
    <w:rsid w:val="0057020E"/>
    <w:rsid w:val="00590B9B"/>
    <w:rsid w:val="00591D3C"/>
    <w:rsid w:val="00595EF2"/>
    <w:rsid w:val="00596F83"/>
    <w:rsid w:val="005B55BA"/>
    <w:rsid w:val="005C1AC1"/>
    <w:rsid w:val="005D386F"/>
    <w:rsid w:val="005D544E"/>
    <w:rsid w:val="005E204D"/>
    <w:rsid w:val="005F0511"/>
    <w:rsid w:val="005F0E6E"/>
    <w:rsid w:val="005F59FF"/>
    <w:rsid w:val="00610EEA"/>
    <w:rsid w:val="0061215B"/>
    <w:rsid w:val="00635DA6"/>
    <w:rsid w:val="00653241"/>
    <w:rsid w:val="006636A7"/>
    <w:rsid w:val="00672A52"/>
    <w:rsid w:val="00675F0C"/>
    <w:rsid w:val="00690167"/>
    <w:rsid w:val="006933CF"/>
    <w:rsid w:val="006A414F"/>
    <w:rsid w:val="006A6807"/>
    <w:rsid w:val="006B1D5A"/>
    <w:rsid w:val="006B524E"/>
    <w:rsid w:val="006E7FF7"/>
    <w:rsid w:val="006F1EB7"/>
    <w:rsid w:val="006F2357"/>
    <w:rsid w:val="00706A2E"/>
    <w:rsid w:val="007162C4"/>
    <w:rsid w:val="00723B18"/>
    <w:rsid w:val="00731396"/>
    <w:rsid w:val="007349AF"/>
    <w:rsid w:val="00747B5E"/>
    <w:rsid w:val="00761208"/>
    <w:rsid w:val="00775D17"/>
    <w:rsid w:val="00777A29"/>
    <w:rsid w:val="00785840"/>
    <w:rsid w:val="0079069A"/>
    <w:rsid w:val="0079430B"/>
    <w:rsid w:val="00796435"/>
    <w:rsid w:val="007E7A66"/>
    <w:rsid w:val="007F2138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90CD0"/>
    <w:rsid w:val="008C03BE"/>
    <w:rsid w:val="008C116F"/>
    <w:rsid w:val="00916529"/>
    <w:rsid w:val="00932B9B"/>
    <w:rsid w:val="00935BC7"/>
    <w:rsid w:val="009546EF"/>
    <w:rsid w:val="009554D5"/>
    <w:rsid w:val="00957AD4"/>
    <w:rsid w:val="0097343E"/>
    <w:rsid w:val="00987CC2"/>
    <w:rsid w:val="00990810"/>
    <w:rsid w:val="00992707"/>
    <w:rsid w:val="009C4AE0"/>
    <w:rsid w:val="009D47B8"/>
    <w:rsid w:val="009E4E34"/>
    <w:rsid w:val="009F2CF4"/>
    <w:rsid w:val="00A03844"/>
    <w:rsid w:val="00A06FF3"/>
    <w:rsid w:val="00A11CC7"/>
    <w:rsid w:val="00A1637B"/>
    <w:rsid w:val="00A174E8"/>
    <w:rsid w:val="00A20FCA"/>
    <w:rsid w:val="00A22028"/>
    <w:rsid w:val="00A30219"/>
    <w:rsid w:val="00A350A0"/>
    <w:rsid w:val="00A444D9"/>
    <w:rsid w:val="00A47136"/>
    <w:rsid w:val="00A61497"/>
    <w:rsid w:val="00A738EA"/>
    <w:rsid w:val="00A91B2F"/>
    <w:rsid w:val="00A94773"/>
    <w:rsid w:val="00AB4E17"/>
    <w:rsid w:val="00AE6411"/>
    <w:rsid w:val="00AE64F4"/>
    <w:rsid w:val="00AE7CC8"/>
    <w:rsid w:val="00B06EA4"/>
    <w:rsid w:val="00B1447A"/>
    <w:rsid w:val="00B434CC"/>
    <w:rsid w:val="00B460D6"/>
    <w:rsid w:val="00B571DD"/>
    <w:rsid w:val="00B60AC1"/>
    <w:rsid w:val="00B81196"/>
    <w:rsid w:val="00B853D6"/>
    <w:rsid w:val="00B87F8F"/>
    <w:rsid w:val="00BA0CE0"/>
    <w:rsid w:val="00BC3C9B"/>
    <w:rsid w:val="00BD0A85"/>
    <w:rsid w:val="00BE2FA1"/>
    <w:rsid w:val="00BE4A46"/>
    <w:rsid w:val="00BE4D53"/>
    <w:rsid w:val="00BE568F"/>
    <w:rsid w:val="00C0159B"/>
    <w:rsid w:val="00C03ECE"/>
    <w:rsid w:val="00C07288"/>
    <w:rsid w:val="00C12F19"/>
    <w:rsid w:val="00C13A6F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C6428"/>
    <w:rsid w:val="00D00F3A"/>
    <w:rsid w:val="00D02945"/>
    <w:rsid w:val="00D20032"/>
    <w:rsid w:val="00D51411"/>
    <w:rsid w:val="00D66551"/>
    <w:rsid w:val="00D72E9D"/>
    <w:rsid w:val="00D85F88"/>
    <w:rsid w:val="00D876E9"/>
    <w:rsid w:val="00D92E60"/>
    <w:rsid w:val="00DB7E97"/>
    <w:rsid w:val="00DC7712"/>
    <w:rsid w:val="00DD6F85"/>
    <w:rsid w:val="00DD7537"/>
    <w:rsid w:val="00DE3B00"/>
    <w:rsid w:val="00DF6974"/>
    <w:rsid w:val="00E33B6D"/>
    <w:rsid w:val="00E3496A"/>
    <w:rsid w:val="00E44B10"/>
    <w:rsid w:val="00E7681A"/>
    <w:rsid w:val="00E824C3"/>
    <w:rsid w:val="00E84E5C"/>
    <w:rsid w:val="00E97D10"/>
    <w:rsid w:val="00EA4588"/>
    <w:rsid w:val="00EB114E"/>
    <w:rsid w:val="00F06AD6"/>
    <w:rsid w:val="00F21E37"/>
    <w:rsid w:val="00F246FF"/>
    <w:rsid w:val="00F542CD"/>
    <w:rsid w:val="00F72DBE"/>
    <w:rsid w:val="00F75EAD"/>
    <w:rsid w:val="00F80C3F"/>
    <w:rsid w:val="00F86186"/>
    <w:rsid w:val="00FC3F83"/>
    <w:rsid w:val="00FC5AD0"/>
    <w:rsid w:val="00FC7CA4"/>
    <w:rsid w:val="00FD0375"/>
    <w:rsid w:val="00FD08A2"/>
    <w:rsid w:val="00FD7390"/>
    <w:rsid w:val="00FE3905"/>
    <w:rsid w:val="00FE692D"/>
    <w:rsid w:val="00FE72C6"/>
    <w:rsid w:val="027D4F31"/>
    <w:rsid w:val="1FE2EF0B"/>
    <w:rsid w:val="39C5D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64046D0"/>
  <w15:docId w15:val="{B2FB6CD4-38B4-4B5C-B0A4-90B352580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Props1.xml><?xml version="1.0" encoding="utf-8"?>
<ds:datastoreItem xmlns:ds="http://schemas.openxmlformats.org/officeDocument/2006/customXml" ds:itemID="{C0836C3B-3BA5-4947-BCE7-0CBDB04609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B8555D-95C6-4264-9218-AA651886C3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7C5158-6416-44A5-8724-C4C70DF071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A9B4CC-E18F-4751-BC9C-EE06213BB1CA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6ea52645-d9b4-427f-8cb6-b0efc8948fa3"/>
    <ds:schemaRef ds:uri="6a8fe595-44f3-4778-92bc-a29712cbdae9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Csáky Gyopárka dr.</dc:creator>
  <cp:lastModifiedBy>Endrész Alexandra</cp:lastModifiedBy>
  <cp:revision>5</cp:revision>
  <cp:lastPrinted>2021-06-22T08:31:00Z</cp:lastPrinted>
  <dcterms:created xsi:type="dcterms:W3CDTF">2020-06-24T05:10:00Z</dcterms:created>
  <dcterms:modified xsi:type="dcterms:W3CDTF">2021-06-24T05:26:00Z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